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1C" w:rsidRP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4B681C">
        <w:rPr>
          <w:rFonts w:ascii="Calibri" w:hAnsi="Calibri" w:cs="Calibri"/>
          <w:b/>
          <w:bCs/>
        </w:rPr>
        <w:t>1.</w:t>
      </w:r>
      <w:r w:rsidRPr="004B681C">
        <w:rPr>
          <w:rFonts w:ascii="Calibri" w:hAnsi="Calibri" w:cs="Calibri"/>
          <w:b/>
          <w:bCs/>
        </w:rPr>
        <w:t>Odredi sve članove gramatičkog ustrojstva: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Pozdravili smo sve naše prijatelje</w:t>
      </w:r>
      <w:r>
        <w:rPr>
          <w:rFonts w:ascii="Calibri" w:hAnsi="Calibri" w:cs="Calibri"/>
        </w:rPr>
        <w:t xml:space="preserve"> koji su bili </w:t>
      </w:r>
      <w:r>
        <w:rPr>
          <w:rFonts w:ascii="Calibri" w:hAnsi="Calibri" w:cs="Calibri"/>
        </w:rPr>
        <w:t>jako zauzeti postavljanjem visoke pozornice. Izgledalo je prilično zanimljivo i atraktivno</w:t>
      </w:r>
      <w:r>
        <w:rPr>
          <w:rFonts w:ascii="Calibri" w:hAnsi="Calibri" w:cs="Calibri"/>
        </w:rPr>
        <w:t xml:space="preserve"> i n</w:t>
      </w:r>
      <w:r>
        <w:rPr>
          <w:rFonts w:ascii="Calibri" w:hAnsi="Calibri" w:cs="Calibri"/>
        </w:rPr>
        <w:t>ismo računali na tehničke smetnje. Redatelj Josip bio je zadovoljan svime prikazanim na sceni. Čeka nas odlična i zabavna večer, ali moramo još popraviti sitne detalje.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4B681C">
        <w:rPr>
          <w:rFonts w:ascii="Calibri" w:hAnsi="Calibri" w:cs="Calibri"/>
          <w:b/>
          <w:bCs/>
        </w:rPr>
        <w:t>2.Odredi vrste složenih rečenica i zaokruži veznike: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Lutao</w:t>
      </w:r>
      <w:proofErr w:type="spellEnd"/>
      <w:r>
        <w:rPr>
          <w:rFonts w:ascii="Calibri" w:hAnsi="Calibri" w:cs="Calibri"/>
          <w:lang w:val="en-US"/>
        </w:rPr>
        <w:t xml:space="preserve"> je, </w:t>
      </w:r>
      <w:proofErr w:type="spellStart"/>
      <w:r>
        <w:rPr>
          <w:rFonts w:ascii="Calibri" w:hAnsi="Calibri" w:cs="Calibri"/>
          <w:lang w:val="en-US"/>
        </w:rPr>
        <w:t>ali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našao</w:t>
      </w:r>
      <w:proofErr w:type="spellEnd"/>
      <w:r>
        <w:rPr>
          <w:rFonts w:ascii="Calibri" w:hAnsi="Calibri" w:cs="Calibri"/>
          <w:lang w:val="en-US"/>
        </w:rPr>
        <w:t xml:space="preserve"> je put</w:t>
      </w:r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S</w:t>
      </w:r>
      <w:proofErr w:type="spellStart"/>
      <w:r>
        <w:rPr>
          <w:rFonts w:ascii="Calibri" w:hAnsi="Calibri" w:cs="Calibri"/>
          <w:lang w:val="en-US"/>
        </w:rPr>
        <w:t>vi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bježali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jedino</w:t>
      </w:r>
      <w:proofErr w:type="spellEnd"/>
      <w:r>
        <w:rPr>
          <w:rFonts w:ascii="Calibri" w:hAnsi="Calibri" w:cs="Calibri"/>
          <w:lang w:val="en-US"/>
        </w:rPr>
        <w:t xml:space="preserve"> on je </w:t>
      </w:r>
      <w:proofErr w:type="spellStart"/>
      <w:r>
        <w:rPr>
          <w:rFonts w:ascii="Calibri" w:hAnsi="Calibri" w:cs="Calibri"/>
          <w:lang w:val="en-US"/>
        </w:rPr>
        <w:t>ostao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Niti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mogu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želim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otići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Ili </w:t>
      </w:r>
      <w:proofErr w:type="spellStart"/>
      <w:r>
        <w:rPr>
          <w:rFonts w:ascii="Calibri" w:hAnsi="Calibri" w:cs="Calibri"/>
          <w:lang w:val="en-US"/>
        </w:rPr>
        <w:t>uzmi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ostavi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Mislim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dakle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jesam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Dođi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vidi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poslušaj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Bit </w:t>
      </w:r>
      <w:proofErr w:type="spellStart"/>
      <w:r>
        <w:rPr>
          <w:rFonts w:ascii="Calibri" w:hAnsi="Calibri" w:cs="Calibri"/>
          <w:lang w:val="en-US"/>
        </w:rPr>
        <w:t>će</w:t>
      </w:r>
      <w:proofErr w:type="spellEnd"/>
      <w:r>
        <w:rPr>
          <w:rFonts w:ascii="Calibri" w:hAnsi="Calibri" w:cs="Calibri"/>
          <w:lang w:val="en-US"/>
        </w:rPr>
        <w:t xml:space="preserve"> dobro </w:t>
      </w:r>
      <w:proofErr w:type="spellStart"/>
      <w:r>
        <w:rPr>
          <w:rFonts w:ascii="Calibri" w:hAnsi="Calibri" w:cs="Calibri"/>
          <w:lang w:val="en-US"/>
        </w:rPr>
        <w:t>ako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stignu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Naljutio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kada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shvatio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Radila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kako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trebalo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Mislili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</w:t>
      </w:r>
      <w:proofErr w:type="spellEnd"/>
      <w:r>
        <w:rPr>
          <w:rFonts w:ascii="Calibri" w:hAnsi="Calibri" w:cs="Calibri"/>
          <w:lang w:val="en-US"/>
        </w:rPr>
        <w:t xml:space="preserve"> da </w:t>
      </w:r>
      <w:proofErr w:type="spellStart"/>
      <w:r>
        <w:rPr>
          <w:rFonts w:ascii="Calibri" w:hAnsi="Calibri" w:cs="Calibri"/>
          <w:lang w:val="en-US"/>
        </w:rPr>
        <w:t>sam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lijen</w:t>
      </w:r>
      <w:proofErr w:type="spellEnd"/>
      <w:r>
        <w:rPr>
          <w:rFonts w:ascii="Calibri" w:hAnsi="Calibri" w:cs="Calibri"/>
          <w:lang w:val="en-US"/>
        </w:rPr>
        <w:t>.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B681C" w:rsidRPr="0095472D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95472D">
        <w:rPr>
          <w:rFonts w:ascii="Calibri" w:hAnsi="Calibri" w:cs="Calibri"/>
          <w:b/>
          <w:bCs/>
          <w:sz w:val="24"/>
          <w:szCs w:val="24"/>
        </w:rPr>
        <w:t>3. Odredi glavnu i zavisnu sastavnicu sintagma i vrstu odnosa među njima: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tiho pjevati</w:t>
      </w:r>
    </w:p>
    <w:p w:rsidR="004B681C" w:rsidRPr="0095472D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95472D">
        <w:rPr>
          <w:rFonts w:ascii="Calibri" w:hAnsi="Calibri" w:cs="Calibri"/>
          <w:sz w:val="24"/>
          <w:szCs w:val="24"/>
        </w:rPr>
        <w:t xml:space="preserve">pripremati </w:t>
      </w:r>
      <w:r>
        <w:rPr>
          <w:rFonts w:ascii="Calibri" w:hAnsi="Calibri" w:cs="Calibri"/>
          <w:sz w:val="24"/>
          <w:szCs w:val="24"/>
        </w:rPr>
        <w:t>test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njezina tetka</w:t>
      </w: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4B681C">
        <w:rPr>
          <w:rFonts w:ascii="Calibri" w:hAnsi="Calibri" w:cs="Calibri"/>
          <w:b/>
          <w:bCs/>
          <w:sz w:val="24"/>
          <w:szCs w:val="24"/>
        </w:rPr>
        <w:t xml:space="preserve">4. </w:t>
      </w:r>
      <w:r w:rsidRPr="004B681C">
        <w:rPr>
          <w:rFonts w:ascii="Calibri" w:hAnsi="Calibri" w:cs="Calibri"/>
          <w:b/>
          <w:bCs/>
          <w:sz w:val="24"/>
          <w:szCs w:val="24"/>
        </w:rPr>
        <w:t>Objasni pojmove:</w:t>
      </w:r>
      <w:r>
        <w:rPr>
          <w:rFonts w:ascii="Calibri" w:hAnsi="Calibri" w:cs="Calibri"/>
          <w:sz w:val="24"/>
          <w:szCs w:val="24"/>
        </w:rPr>
        <w:t xml:space="preserve"> sintagma, pridruživanje, </w:t>
      </w:r>
      <w:r>
        <w:rPr>
          <w:rFonts w:ascii="Calibri" w:hAnsi="Calibri" w:cs="Calibri"/>
          <w:sz w:val="24"/>
          <w:szCs w:val="24"/>
        </w:rPr>
        <w:t xml:space="preserve">upravljanje, </w:t>
      </w:r>
      <w:r>
        <w:rPr>
          <w:rFonts w:ascii="Calibri" w:hAnsi="Calibri" w:cs="Calibri"/>
          <w:sz w:val="24"/>
          <w:szCs w:val="24"/>
        </w:rPr>
        <w:t xml:space="preserve">atribut, objekt, priložne oznake, </w:t>
      </w:r>
      <w:r>
        <w:rPr>
          <w:rFonts w:ascii="Calibri" w:hAnsi="Calibri" w:cs="Calibri"/>
          <w:sz w:val="24"/>
          <w:szCs w:val="24"/>
        </w:rPr>
        <w:t>zadarska škola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sindetske</w:t>
      </w:r>
      <w:proofErr w:type="spellEnd"/>
      <w:r>
        <w:rPr>
          <w:rFonts w:ascii="Calibri" w:hAnsi="Calibri" w:cs="Calibri"/>
          <w:sz w:val="24"/>
          <w:szCs w:val="24"/>
        </w:rPr>
        <w:t xml:space="preserve"> rečenice, zaključne rečenice</w:t>
      </w:r>
      <w:r>
        <w:rPr>
          <w:rFonts w:ascii="Calibri" w:hAnsi="Calibri" w:cs="Calibri"/>
          <w:sz w:val="24"/>
          <w:szCs w:val="24"/>
        </w:rPr>
        <w:t>, atributne rečenice</w:t>
      </w:r>
      <w:bookmarkStart w:id="0" w:name="_GoBack"/>
      <w:bookmarkEnd w:id="0"/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4B681C" w:rsidRPr="004B681C" w:rsidRDefault="004B681C" w:rsidP="004B68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DE7738" w:rsidRDefault="00DE7738"/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1C"/>
    <w:rsid w:val="004B681C"/>
    <w:rsid w:val="00D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10E5"/>
  <w15:chartTrackingRefBased/>
  <w15:docId w15:val="{AD9428EC-AF71-48FE-B72F-CDB07BF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81C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2020-02-10T09:01:00Z</dcterms:created>
  <dcterms:modified xsi:type="dcterms:W3CDTF">2020-02-10T09:11:00Z</dcterms:modified>
</cp:coreProperties>
</file>