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CD7B7B">
        <w:t xml:space="preserve"> i Pravilnika o postupku zapošljavanja i vrednovanju kandidata za zapošljavanje,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742156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 xml:space="preserve">za </w:t>
      </w:r>
      <w:r w:rsidR="00A53D84">
        <w:rPr>
          <w:b/>
        </w:rPr>
        <w:t>popunu radnih</w:t>
      </w:r>
      <w:r w:rsidR="00AC646F">
        <w:rPr>
          <w:b/>
        </w:rPr>
        <w:t xml:space="preserve"> mjesta</w:t>
      </w:r>
    </w:p>
    <w:p w:rsidR="005125C3" w:rsidRPr="004267DF" w:rsidRDefault="005125C3" w:rsidP="006C7E50">
      <w:pPr>
        <w:ind w:left="513" w:right="548"/>
        <w:jc w:val="center"/>
        <w:rPr>
          <w:b/>
        </w:rPr>
      </w:pP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520D43" w:rsidRDefault="00520D43" w:rsidP="004960BC">
      <w:pPr>
        <w:pStyle w:val="Odlomakpopisa"/>
        <w:ind w:left="720" w:right="548"/>
        <w:jc w:val="both"/>
      </w:pPr>
    </w:p>
    <w:p w:rsidR="0038550F" w:rsidRPr="0038550F" w:rsidRDefault="0038550F" w:rsidP="0038550F">
      <w:pPr>
        <w:pStyle w:val="Odlomakpopisa"/>
        <w:numPr>
          <w:ilvl w:val="0"/>
          <w:numId w:val="16"/>
        </w:numPr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fizike, </w:t>
      </w:r>
      <w:r>
        <w:t xml:space="preserve">nepuno radno vrijeme, 7 sati rada tjedno - </w:t>
      </w:r>
      <w:r w:rsidRPr="0038550F">
        <w:t>1 izvršitelj na neodređeno radno vrijeme, Mjesto rada: Tehnička škola u Imotskom, Ulica Brune Bušića 59, Imotski</w:t>
      </w:r>
    </w:p>
    <w:p w:rsidR="0038550F" w:rsidRPr="0038550F" w:rsidRDefault="0038550F" w:rsidP="0038550F">
      <w:pPr>
        <w:pStyle w:val="Odlomakpopisa"/>
        <w:numPr>
          <w:ilvl w:val="0"/>
          <w:numId w:val="16"/>
        </w:numPr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 </w:t>
      </w:r>
      <w:r w:rsidR="00AA50F7">
        <w:rPr>
          <w:b/>
        </w:rPr>
        <w:t>geografije</w:t>
      </w:r>
      <w:r w:rsidRPr="0038550F">
        <w:rPr>
          <w:b/>
        </w:rPr>
        <w:t>,</w:t>
      </w:r>
      <w:r w:rsidRPr="0038550F">
        <w:t xml:space="preserve"> </w:t>
      </w:r>
      <w:r w:rsidR="00AA50F7">
        <w:t>ne</w:t>
      </w:r>
      <w:r w:rsidRPr="0038550F">
        <w:t>puno ra</w:t>
      </w:r>
      <w:r>
        <w:t>dno vrijeme</w:t>
      </w:r>
      <w:r w:rsidR="00AA50F7">
        <w:t>, 20 sati rada tjedno</w:t>
      </w:r>
      <w:r>
        <w:t xml:space="preserve"> – 1 izvršitelj na </w:t>
      </w:r>
      <w:r w:rsidRPr="0038550F">
        <w:t>određeno radno vrijeme,</w:t>
      </w:r>
      <w:r>
        <w:t xml:space="preserve"> zamjena za </w:t>
      </w:r>
      <w:r w:rsidR="00AA50F7">
        <w:t>nenazočnog radnika</w:t>
      </w:r>
      <w:r>
        <w:t>,</w:t>
      </w:r>
      <w:r w:rsidRPr="0038550F">
        <w:t xml:space="preserve"> Mjesto rada: Tehnička škola u Imotskom, Ulica Brune Bušića 59, Imotski</w:t>
      </w:r>
    </w:p>
    <w:p w:rsidR="0038550F" w:rsidRDefault="0038550F" w:rsidP="0038550F">
      <w:pPr>
        <w:pStyle w:val="Odlomakpopisa"/>
        <w:numPr>
          <w:ilvl w:val="0"/>
          <w:numId w:val="16"/>
        </w:numPr>
        <w:ind w:right="548"/>
        <w:jc w:val="both"/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</w:t>
      </w:r>
      <w:r w:rsidR="00AA50F7">
        <w:rPr>
          <w:b/>
        </w:rPr>
        <w:t>elektrotehničke skupine predmeta</w:t>
      </w:r>
      <w:r w:rsidRPr="0038550F">
        <w:rPr>
          <w:b/>
        </w:rPr>
        <w:t>,</w:t>
      </w:r>
      <w:r>
        <w:t xml:space="preserve"> nepuno radno vrijeme, </w:t>
      </w:r>
      <w:r w:rsidR="00AA50F7">
        <w:t>33</w:t>
      </w:r>
      <w:r w:rsidRPr="0038550F">
        <w:t xml:space="preserve"> sat</w:t>
      </w:r>
      <w:r w:rsidR="00AA50F7">
        <w:t>a</w:t>
      </w:r>
      <w:r w:rsidRPr="0038550F">
        <w:t xml:space="preserve"> </w:t>
      </w:r>
      <w:r>
        <w:t xml:space="preserve">rada tjedno - 1 izvršitelj na </w:t>
      </w:r>
      <w:r w:rsidRPr="0038550F">
        <w:t xml:space="preserve">određeno radno vrijeme, </w:t>
      </w:r>
      <w:r>
        <w:t xml:space="preserve">zamjena za </w:t>
      </w:r>
      <w:r w:rsidR="00AA50F7">
        <w:t>nenazočnog radnika</w:t>
      </w:r>
      <w:r>
        <w:t xml:space="preserve">, </w:t>
      </w:r>
      <w:r w:rsidRPr="0038550F">
        <w:t>Mjesto rada: Tehnička škola u Imotskom, Ulica Brune Bušića 59, Imotski</w:t>
      </w:r>
    </w:p>
    <w:p w:rsidR="00123C6B" w:rsidRDefault="00123C6B" w:rsidP="00123C6B">
      <w:pPr>
        <w:pStyle w:val="Odlomakpopisa"/>
        <w:numPr>
          <w:ilvl w:val="0"/>
          <w:numId w:val="16"/>
        </w:numPr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strojarske skupine predmeta</w:t>
      </w:r>
      <w:r w:rsidRPr="00123C6B">
        <w:rPr>
          <w:b/>
        </w:rPr>
        <w:t xml:space="preserve">, </w:t>
      </w:r>
      <w:r>
        <w:t xml:space="preserve">nepuno radno vrijeme, </w:t>
      </w:r>
      <w:r w:rsidR="00AA50F7">
        <w:t>23</w:t>
      </w:r>
      <w:r w:rsidRPr="00123C6B">
        <w:t xml:space="preserve"> sati rada tjedno - 1 izvršitelj na </w:t>
      </w:r>
      <w:r w:rsidR="00AA50F7">
        <w:t>ne</w:t>
      </w:r>
      <w:r w:rsidRPr="00123C6B">
        <w:t>određeno radno vrijeme, Mjesto rada: Tehnička škola u Imotskom, Ulica Brune Bušića 59, Imotski</w:t>
      </w:r>
    </w:p>
    <w:p w:rsidR="00520D43" w:rsidRDefault="00520D43" w:rsidP="00520D43">
      <w:pPr>
        <w:ind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6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197463" w:rsidP="00724AA3">
      <w:pPr>
        <w:ind w:right="548"/>
      </w:pPr>
      <w:r>
        <w:t xml:space="preserve">  </w:t>
      </w:r>
    </w:p>
    <w:p w:rsidR="00DF3939" w:rsidRDefault="00724AA3" w:rsidP="00BE19C2">
      <w:pPr>
        <w:ind w:right="548"/>
        <w:jc w:val="both"/>
      </w:pPr>
      <w:r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38550F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 xml:space="preserve">čl. 106. Zakona o odgoju i obrazovanju </w:t>
      </w:r>
      <w:r w:rsidR="0038550F">
        <w:t xml:space="preserve">   </w:t>
      </w:r>
    </w:p>
    <w:p w:rsidR="00C03584" w:rsidRDefault="0038550F" w:rsidP="00BE19C2">
      <w:pPr>
        <w:ind w:left="513" w:right="548"/>
        <w:jc w:val="both"/>
      </w:pPr>
      <w:r>
        <w:t xml:space="preserve">  </w:t>
      </w:r>
      <w:r w:rsidR="00DF3939">
        <w:t>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>elektronički zapis Hrvatskog zavoda za mirovinsko osi</w:t>
      </w:r>
      <w:r w:rsidR="0038550F">
        <w:t>guranje o radno pravnom statusu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lastRenderedPageBreak/>
        <w:t>Nepravodobne i nepotpune prijave neće se razmatrati.</w:t>
      </w: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1D2F1E" w:rsidRDefault="00524978" w:rsidP="00BE19C2">
      <w:pPr>
        <w:ind w:left="513" w:right="548"/>
        <w:jc w:val="both"/>
        <w:rPr>
          <w:rStyle w:val="Hiperveza"/>
        </w:rPr>
      </w:pPr>
      <w:hyperlink r:id="rId7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1D2F1E" w:rsidRPr="001D2F1E" w:rsidRDefault="001D2F1E" w:rsidP="00BE19C2">
      <w:pPr>
        <w:ind w:left="513" w:right="548"/>
        <w:jc w:val="both"/>
        <w:rPr>
          <w:bCs/>
          <w:lang w:val="en-GB"/>
        </w:rPr>
      </w:pPr>
    </w:p>
    <w:p w:rsidR="001D2F1E" w:rsidRDefault="001D2F1E" w:rsidP="00BE19C2">
      <w:pPr>
        <w:ind w:left="513" w:right="548"/>
        <w:jc w:val="both"/>
      </w:pPr>
      <w:r>
        <w:t>Kandidati koji ostvaruju prednosti pri zapošljavanju prema Zakonu o civilnim stradalnicima iz Domovinsko</w:t>
      </w:r>
      <w:r w:rsidR="0038550F">
        <w:t>g rata (NN br. 84/</w:t>
      </w:r>
      <w:r>
        <w:t>21) trebaju dostaviti dokaze potrebne za ostvarivanje prava prednosti pri zapošljavanju, a koji su navedeni na slijedećoj poveznici:</w:t>
      </w:r>
    </w:p>
    <w:p w:rsidR="001D2F1E" w:rsidRDefault="00524978" w:rsidP="00BE19C2">
      <w:pPr>
        <w:ind w:left="513" w:right="548"/>
        <w:jc w:val="both"/>
      </w:pPr>
      <w:hyperlink r:id="rId8" w:history="1">
        <w:r w:rsidR="001D2F1E" w:rsidRPr="00ED460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D2F1E" w:rsidRDefault="001D2F1E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9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</w:t>
      </w:r>
      <w:r w:rsidR="00345D69" w:rsidRPr="00345D69">
        <w:t xml:space="preserve"> </w:t>
      </w:r>
      <w:r w:rsidR="00345D69" w:rsidRPr="00345D69">
        <w:t>te pravni i drugi izvori za pripremu kandidata ako se procjena odnosno testiranje provodi o poznavanju propisa</w:t>
      </w:r>
      <w:r w:rsidRPr="00252FB6">
        <w:t>, a najmanje pet dana prije same procjene odnosno testiranja bit će objavljeni datum, vrijeme i mjesto procjene odnosno testiranja kandidata</w:t>
      </w:r>
      <w:r w:rsidR="00345D69" w:rsidRPr="00345D69">
        <w:t xml:space="preserve"> </w:t>
      </w:r>
      <w:r w:rsidR="00345D69" w:rsidRPr="00345D69">
        <w:t>te pravni i drugi izvori za pripremu kandidata ako se procjena odnosno testiranje provodi o poznavanju propisa,</w:t>
      </w:r>
      <w:r w:rsidRPr="00252FB6">
        <w:t>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47081C">
        <w:t>112-0</w:t>
      </w:r>
      <w:r w:rsidR="00524978">
        <w:t>2</w:t>
      </w:r>
      <w:r w:rsidR="0047081C">
        <w:t>/2</w:t>
      </w:r>
      <w:r w:rsidR="00524978">
        <w:t>2</w:t>
      </w:r>
      <w:r w:rsidR="0047081C">
        <w:t>-01/</w:t>
      </w:r>
      <w:r w:rsidR="00524978">
        <w:t>22</w:t>
      </w:r>
    </w:p>
    <w:p w:rsidR="004267DF" w:rsidRDefault="0038550F" w:rsidP="00AC30A7">
      <w:pPr>
        <w:ind w:left="513"/>
      </w:pPr>
      <w:proofErr w:type="spellStart"/>
      <w:r>
        <w:t>Ur</w:t>
      </w:r>
      <w:r w:rsidR="00AB4A16">
        <w:t>broj</w:t>
      </w:r>
      <w:proofErr w:type="spellEnd"/>
      <w:r w:rsidR="00AB4A16">
        <w:t xml:space="preserve">: </w:t>
      </w:r>
      <w:r w:rsidR="00524978">
        <w:t>2181-349/22-01-1</w:t>
      </w:r>
      <w:bookmarkStart w:id="0" w:name="_GoBack"/>
      <w:bookmarkEnd w:id="0"/>
    </w:p>
    <w:p w:rsidR="004267DF" w:rsidRDefault="00197463" w:rsidP="003334F8">
      <w:pPr>
        <w:tabs>
          <w:tab w:val="left" w:pos="7160"/>
        </w:tabs>
      </w:pPr>
      <w:r>
        <w:t xml:space="preserve">        </w:t>
      </w:r>
      <w:r w:rsidR="0038550F">
        <w:t xml:space="preserve"> </w:t>
      </w:r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47081C" w:rsidRDefault="0047081C" w:rsidP="0047081C">
      <w:pPr>
        <w:tabs>
          <w:tab w:val="left" w:pos="7160"/>
        </w:tabs>
      </w:pPr>
      <w:r>
        <w:t xml:space="preserve">Natječaj je objavljen na oglasnoj ploči i na </w:t>
      </w:r>
      <w:r w:rsidR="0047278D">
        <w:t xml:space="preserve">mrežnim stranicama Škole dana </w:t>
      </w:r>
      <w:r w:rsidR="00524978">
        <w:t>28</w:t>
      </w:r>
      <w:r>
        <w:t>. studenog 202</w:t>
      </w:r>
      <w:r w:rsidR="00524978">
        <w:t>2</w:t>
      </w:r>
      <w:r>
        <w:t>g.,</w:t>
      </w:r>
    </w:p>
    <w:p w:rsidR="005125C3" w:rsidRPr="004267DF" w:rsidRDefault="0047081C" w:rsidP="0047081C">
      <w:pPr>
        <w:tabs>
          <w:tab w:val="left" w:pos="7160"/>
        </w:tabs>
      </w:pPr>
      <w:r>
        <w:t>a rok</w:t>
      </w:r>
      <w:r w:rsidR="0047278D">
        <w:t xml:space="preserve"> za prijavu kandidata teče od </w:t>
      </w:r>
      <w:r w:rsidR="00524978">
        <w:t>29</w:t>
      </w:r>
      <w:r w:rsidR="0047278D">
        <w:t xml:space="preserve">. studenog do </w:t>
      </w:r>
      <w:r w:rsidR="00524978">
        <w:t>06</w:t>
      </w:r>
      <w:r>
        <w:t xml:space="preserve">. </w:t>
      </w:r>
      <w:r w:rsidR="00524978">
        <w:t>prosinca</w:t>
      </w:r>
      <w:r>
        <w:t xml:space="preserve"> 202</w:t>
      </w:r>
      <w:r w:rsidR="00524978">
        <w:t>2</w:t>
      </w:r>
      <w:r>
        <w:t xml:space="preserve"> .g.</w:t>
      </w:r>
    </w:p>
    <w:p w:rsidR="009F2408" w:rsidRPr="004267DF" w:rsidRDefault="009F2408" w:rsidP="0038550F">
      <w:pPr>
        <w:jc w:val="both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 w15:restartNumberingAfterBreak="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 w15:restartNumberingAfterBreak="0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 w15:restartNumberingAfterBreak="0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3C6B"/>
    <w:rsid w:val="0012752B"/>
    <w:rsid w:val="00136A9E"/>
    <w:rsid w:val="00150C04"/>
    <w:rsid w:val="0016277C"/>
    <w:rsid w:val="00177656"/>
    <w:rsid w:val="00185E04"/>
    <w:rsid w:val="00190E77"/>
    <w:rsid w:val="00197463"/>
    <w:rsid w:val="001B06E0"/>
    <w:rsid w:val="001D1DB3"/>
    <w:rsid w:val="001D2F1E"/>
    <w:rsid w:val="001D55C7"/>
    <w:rsid w:val="001F15D5"/>
    <w:rsid w:val="00210A8A"/>
    <w:rsid w:val="002151A4"/>
    <w:rsid w:val="0023777F"/>
    <w:rsid w:val="00242077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45D69"/>
    <w:rsid w:val="0035274F"/>
    <w:rsid w:val="00356294"/>
    <w:rsid w:val="0036011E"/>
    <w:rsid w:val="003709AE"/>
    <w:rsid w:val="0038550F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7081C"/>
    <w:rsid w:val="0047278D"/>
    <w:rsid w:val="004857B2"/>
    <w:rsid w:val="00494B59"/>
    <w:rsid w:val="004960BC"/>
    <w:rsid w:val="004A10D2"/>
    <w:rsid w:val="004A7DA4"/>
    <w:rsid w:val="004C2C31"/>
    <w:rsid w:val="004D2A9E"/>
    <w:rsid w:val="004F4B5E"/>
    <w:rsid w:val="00504D0A"/>
    <w:rsid w:val="005125C3"/>
    <w:rsid w:val="00520D43"/>
    <w:rsid w:val="00524978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95222"/>
    <w:rsid w:val="008C4297"/>
    <w:rsid w:val="008D0C7E"/>
    <w:rsid w:val="008D210B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4AEE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A50F7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34E16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D7B7B"/>
    <w:rsid w:val="00CE2C35"/>
    <w:rsid w:val="00CE7828"/>
    <w:rsid w:val="00D11D58"/>
    <w:rsid w:val="00D1372E"/>
    <w:rsid w:val="00D2376E"/>
    <w:rsid w:val="00D327AE"/>
    <w:rsid w:val="00D70867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CF3EF"/>
  <w15:docId w15:val="{30817439-DF9B-4383-AB07-5E48DDE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tehnicka-imotski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tehnicka-imotsk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5D05-2599-4944-AE04-564A3818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6772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tajnik</cp:lastModifiedBy>
  <cp:revision>2</cp:revision>
  <cp:lastPrinted>2021-11-15T10:50:00Z</cp:lastPrinted>
  <dcterms:created xsi:type="dcterms:W3CDTF">2022-11-28T10:38:00Z</dcterms:created>
  <dcterms:modified xsi:type="dcterms:W3CDTF">2022-11-28T10:38:00Z</dcterms:modified>
</cp:coreProperties>
</file>