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A8D1A" w14:textId="0717C926" w:rsidR="00FC4850" w:rsidRPr="00FC4850" w:rsidRDefault="00B33997" w:rsidP="00FC4850">
      <w:pPr>
        <w:pStyle w:val="ListParagraph"/>
        <w:contextualSpacing w:val="0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ST</w:t>
      </w:r>
      <w:r w:rsidR="00FC4850" w:rsidRPr="00FC4850">
        <w:rPr>
          <w:b/>
          <w:sz w:val="24"/>
          <w:lang w:val="en-US"/>
        </w:rPr>
        <w:t>EREO AUDIO POJAČALO SA TDA20</w:t>
      </w:r>
      <w:r w:rsidR="00A8776C">
        <w:rPr>
          <w:b/>
          <w:sz w:val="24"/>
          <w:lang w:val="en-US"/>
        </w:rPr>
        <w:t>09</w:t>
      </w:r>
      <w:r w:rsidR="00FC4850" w:rsidRPr="00FC4850">
        <w:rPr>
          <w:b/>
          <w:sz w:val="24"/>
          <w:lang w:val="en-US"/>
        </w:rPr>
        <w:t xml:space="preserve"> </w:t>
      </w:r>
    </w:p>
    <w:p w14:paraId="0963DEF6" w14:textId="77777777" w:rsidR="008F0F09" w:rsidRPr="00C95601" w:rsidRDefault="008F0F09" w:rsidP="008F0F09">
      <w:pPr>
        <w:pStyle w:val="ListParagraph"/>
        <w:contextualSpacing w:val="0"/>
        <w:jc w:val="both"/>
        <w:rPr>
          <w:rFonts w:ascii="Calibri" w:hAnsi="Calibri"/>
          <w:sz w:val="12"/>
          <w:szCs w:val="24"/>
        </w:rPr>
      </w:pPr>
    </w:p>
    <w:p w14:paraId="576D45E7" w14:textId="36895CB2" w:rsidR="001556FA" w:rsidRPr="001556FA" w:rsidRDefault="001556FA" w:rsidP="008F0F09">
      <w:pPr>
        <w:pStyle w:val="ListParagraph"/>
        <w:numPr>
          <w:ilvl w:val="0"/>
          <w:numId w:val="4"/>
        </w:numPr>
        <w:contextualSpacing w:val="0"/>
        <w:jc w:val="both"/>
        <w:rPr>
          <w:rFonts w:ascii="Calibri" w:hAnsi="Calibri"/>
          <w:sz w:val="24"/>
          <w:szCs w:val="24"/>
        </w:rPr>
      </w:pPr>
      <w:r w:rsidRPr="001556FA">
        <w:rPr>
          <w:rFonts w:ascii="Calibri" w:hAnsi="Calibri"/>
          <w:sz w:val="24"/>
          <w:szCs w:val="24"/>
        </w:rPr>
        <w:t xml:space="preserve">Obraditi </w:t>
      </w:r>
      <w:r w:rsidR="00E92715">
        <w:rPr>
          <w:rFonts w:ascii="Calibri" w:hAnsi="Calibri"/>
          <w:sz w:val="24"/>
          <w:szCs w:val="24"/>
        </w:rPr>
        <w:t>klase</w:t>
      </w:r>
      <w:r>
        <w:rPr>
          <w:rFonts w:ascii="Calibri" w:hAnsi="Calibri"/>
          <w:sz w:val="24"/>
          <w:szCs w:val="24"/>
        </w:rPr>
        <w:t xml:space="preserve"> rada aud</w:t>
      </w:r>
      <w:r w:rsidR="0024620A"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>o pojačala</w:t>
      </w:r>
      <w:r w:rsidR="00E92715">
        <w:rPr>
          <w:rFonts w:ascii="Calibri" w:hAnsi="Calibri"/>
          <w:sz w:val="24"/>
          <w:szCs w:val="24"/>
        </w:rPr>
        <w:t>( A, AB, B, D)</w:t>
      </w:r>
      <w:r w:rsidR="00E92715">
        <w:rPr>
          <w:rFonts w:ascii="Calibri" w:hAnsi="Calibri"/>
          <w:sz w:val="24"/>
          <w:szCs w:val="24"/>
        </w:rPr>
        <w:t xml:space="preserve"> te</w:t>
      </w:r>
      <w:r w:rsidR="000838D7">
        <w:rPr>
          <w:rFonts w:ascii="Calibri" w:hAnsi="Calibri"/>
          <w:sz w:val="24"/>
          <w:szCs w:val="24"/>
        </w:rPr>
        <w:t xml:space="preserve"> zahtjeve koji se postavljaju</w:t>
      </w:r>
      <w:r w:rsidR="00B33997">
        <w:rPr>
          <w:rFonts w:ascii="Calibri" w:hAnsi="Calibri"/>
          <w:sz w:val="24"/>
          <w:szCs w:val="24"/>
        </w:rPr>
        <w:t xml:space="preserve"> na rad istih (snaga, iskoristivost, izobličenja...)</w:t>
      </w:r>
      <w:r>
        <w:rPr>
          <w:rFonts w:ascii="Calibri" w:hAnsi="Calibri"/>
          <w:sz w:val="24"/>
          <w:szCs w:val="24"/>
        </w:rPr>
        <w:t xml:space="preserve"> </w:t>
      </w:r>
    </w:p>
    <w:p w14:paraId="161F9426" w14:textId="4DB64761" w:rsidR="008F0F09" w:rsidRPr="001556FA" w:rsidRDefault="008F0F09" w:rsidP="001556FA">
      <w:pPr>
        <w:pStyle w:val="ListParagraph"/>
        <w:numPr>
          <w:ilvl w:val="0"/>
          <w:numId w:val="4"/>
        </w:numPr>
        <w:contextualSpacing w:val="0"/>
        <w:jc w:val="both"/>
        <w:rPr>
          <w:rFonts w:ascii="Calibri" w:hAnsi="Calibri"/>
          <w:szCs w:val="24"/>
        </w:rPr>
      </w:pPr>
      <w:r>
        <w:rPr>
          <w:rFonts w:ascii="Calibri" w:hAnsi="Calibri"/>
          <w:sz w:val="24"/>
          <w:szCs w:val="24"/>
        </w:rPr>
        <w:t>O</w:t>
      </w:r>
      <w:r w:rsidRPr="008F0F09">
        <w:rPr>
          <w:rFonts w:ascii="Calibri" w:hAnsi="Calibri"/>
          <w:sz w:val="24"/>
          <w:szCs w:val="24"/>
        </w:rPr>
        <w:t>braditi  operacijska pojačala. opće pojmove, načine spajanja</w:t>
      </w:r>
      <w:r w:rsidR="001556FA">
        <w:rPr>
          <w:rFonts w:ascii="Calibri" w:hAnsi="Calibri"/>
          <w:sz w:val="24"/>
          <w:szCs w:val="24"/>
        </w:rPr>
        <w:t xml:space="preserve"> na </w:t>
      </w:r>
      <w:r w:rsidR="00FD6F4F" w:rsidRPr="001556FA">
        <w:rPr>
          <w:rFonts w:ascii="Calibri" w:hAnsi="Calibri"/>
          <w:sz w:val="24"/>
          <w:szCs w:val="24"/>
        </w:rPr>
        <w:t xml:space="preserve">invertirajući i neinvertirajući ulaz, </w:t>
      </w:r>
      <w:r w:rsidR="00B33997">
        <w:rPr>
          <w:rFonts w:ascii="Calibri" w:hAnsi="Calibri"/>
          <w:sz w:val="24"/>
          <w:szCs w:val="24"/>
        </w:rPr>
        <w:t xml:space="preserve">izračun </w:t>
      </w:r>
      <w:r w:rsidR="00FD6F4F" w:rsidRPr="001556FA">
        <w:rPr>
          <w:rFonts w:ascii="Calibri" w:hAnsi="Calibri"/>
          <w:sz w:val="24"/>
          <w:szCs w:val="24"/>
        </w:rPr>
        <w:t>pojačanja za oba slučaja;</w:t>
      </w:r>
    </w:p>
    <w:p w14:paraId="491B0693" w14:textId="2E261B25" w:rsidR="00FD6F4F" w:rsidRPr="005D754C" w:rsidRDefault="00194185" w:rsidP="005D754C">
      <w:pPr>
        <w:pStyle w:val="ListParagraph"/>
        <w:numPr>
          <w:ilvl w:val="0"/>
          <w:numId w:val="4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Izraditi</w:t>
      </w:r>
      <w:r w:rsidRPr="003D107B"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pojačalo</w:t>
      </w:r>
      <w:r w:rsidR="00FD6F4F">
        <w:rPr>
          <w:rFonts w:ascii="Calibri" w:hAnsi="Calibri"/>
          <w:sz w:val="24"/>
          <w:szCs w:val="24"/>
        </w:rPr>
        <w:t xml:space="preserve"> prema zadanoj shemi</w:t>
      </w:r>
      <w:r w:rsidR="0024620A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sa </w:t>
      </w:r>
      <w:r w:rsidRPr="007F6900">
        <w:rPr>
          <w:rFonts w:ascii="Calibri" w:hAnsi="Calibri"/>
          <w:b/>
          <w:bCs/>
          <w:sz w:val="24"/>
          <w:szCs w:val="24"/>
          <w:u w:val="single"/>
        </w:rPr>
        <w:t>asimetričnim</w:t>
      </w:r>
      <w:r>
        <w:rPr>
          <w:rFonts w:ascii="Calibri" w:hAnsi="Calibri"/>
          <w:sz w:val="24"/>
          <w:szCs w:val="24"/>
        </w:rPr>
        <w:t xml:space="preserve"> napajanjem (20V – 0V) na pločici 5 × 10 cm</w:t>
      </w:r>
      <w:r w:rsidR="00237486">
        <w:rPr>
          <w:rFonts w:ascii="Calibri" w:hAnsi="Calibri"/>
          <w:sz w:val="24"/>
          <w:szCs w:val="24"/>
        </w:rPr>
        <w:t>;</w:t>
      </w:r>
      <w:r w:rsidR="005D754C">
        <w:rPr>
          <w:rFonts w:ascii="Calibri" w:hAnsi="Calibri"/>
          <w:sz w:val="24"/>
          <w:szCs w:val="24"/>
        </w:rPr>
        <w:t xml:space="preserve">         </w:t>
      </w:r>
      <w:r w:rsidR="005D754C" w:rsidRPr="005D754C">
        <w:rPr>
          <w:rFonts w:ascii="Calibri" w:hAnsi="Calibri"/>
          <w:b/>
          <w:sz w:val="24"/>
          <w:szCs w:val="24"/>
          <w:u w:val="single"/>
        </w:rPr>
        <w:t xml:space="preserve">P A Ž N J A!   </w:t>
      </w:r>
      <w:r w:rsidR="00E92715">
        <w:rPr>
          <w:rFonts w:ascii="Calibri" w:hAnsi="Calibri"/>
          <w:sz w:val="24"/>
          <w:szCs w:val="24"/>
          <w:u w:val="single"/>
        </w:rPr>
        <w:t>N</w:t>
      </w:r>
      <w:r w:rsidR="005D754C" w:rsidRPr="005D754C">
        <w:rPr>
          <w:rFonts w:ascii="Calibri" w:hAnsi="Calibri"/>
          <w:sz w:val="24"/>
          <w:szCs w:val="24"/>
          <w:u w:val="single"/>
        </w:rPr>
        <w:t>a rub</w:t>
      </w:r>
      <w:r w:rsidR="00E92715">
        <w:rPr>
          <w:rFonts w:ascii="Calibri" w:hAnsi="Calibri"/>
          <w:sz w:val="24"/>
          <w:szCs w:val="24"/>
          <w:u w:val="single"/>
        </w:rPr>
        <w:t>u</w:t>
      </w:r>
      <w:r w:rsidR="005D754C" w:rsidRPr="005D754C">
        <w:rPr>
          <w:rFonts w:ascii="Calibri" w:hAnsi="Calibri"/>
          <w:sz w:val="24"/>
          <w:szCs w:val="24"/>
          <w:u w:val="single"/>
        </w:rPr>
        <w:t xml:space="preserve"> pločica </w:t>
      </w:r>
      <w:r w:rsidR="00E92715">
        <w:rPr>
          <w:rFonts w:ascii="Calibri" w:hAnsi="Calibri"/>
          <w:sz w:val="24"/>
          <w:szCs w:val="24"/>
          <w:u w:val="single"/>
        </w:rPr>
        <w:t>ostavi mjesto za</w:t>
      </w:r>
      <w:r w:rsidR="005D754C" w:rsidRPr="005D754C">
        <w:rPr>
          <w:rFonts w:ascii="Calibri" w:hAnsi="Calibri"/>
          <w:sz w:val="24"/>
          <w:szCs w:val="24"/>
          <w:u w:val="single"/>
        </w:rPr>
        <w:t xml:space="preserve"> hladnja</w:t>
      </w:r>
      <w:r w:rsidR="00E92715">
        <w:rPr>
          <w:rFonts w:ascii="Calibri" w:hAnsi="Calibri"/>
          <w:sz w:val="24"/>
          <w:szCs w:val="24"/>
          <w:u w:val="single"/>
        </w:rPr>
        <w:t>k</w:t>
      </w:r>
      <w:r w:rsidR="005D754C" w:rsidRPr="005D754C">
        <w:rPr>
          <w:rFonts w:ascii="Calibri" w:hAnsi="Calibri"/>
          <w:sz w:val="24"/>
          <w:szCs w:val="24"/>
          <w:u w:val="single"/>
        </w:rPr>
        <w:t xml:space="preserve">  I.C</w:t>
      </w:r>
      <w:r w:rsidR="005D754C" w:rsidRPr="00E92715">
        <w:rPr>
          <w:rFonts w:ascii="Calibri" w:hAnsi="Calibri"/>
          <w:sz w:val="24"/>
          <w:szCs w:val="24"/>
          <w:u w:val="single"/>
        </w:rPr>
        <w:t xml:space="preserve">. </w:t>
      </w:r>
      <w:r w:rsidR="00E92715" w:rsidRPr="00E92715">
        <w:rPr>
          <w:rFonts w:ascii="Calibri" w:hAnsi="Calibri"/>
          <w:sz w:val="24"/>
          <w:szCs w:val="24"/>
          <w:u w:val="single"/>
        </w:rPr>
        <w:t>-a!</w:t>
      </w:r>
      <w:r w:rsidR="005D754C" w:rsidRPr="00E92715">
        <w:rPr>
          <w:rFonts w:ascii="Calibri" w:hAnsi="Calibri"/>
          <w:sz w:val="24"/>
          <w:szCs w:val="24"/>
          <w:u w:val="single"/>
        </w:rPr>
        <w:t xml:space="preserve"> </w:t>
      </w:r>
      <w:r w:rsidR="00E92715" w:rsidRPr="00E92715">
        <w:rPr>
          <w:rFonts w:ascii="Calibri" w:hAnsi="Calibri"/>
          <w:sz w:val="24"/>
          <w:szCs w:val="24"/>
          <w:u w:val="single"/>
        </w:rPr>
        <w:t>Za ulaze spoji chinc utičnice preko dva što kraća koaksijalna kabela</w:t>
      </w:r>
      <w:r w:rsidR="00E92715">
        <w:rPr>
          <w:rFonts w:ascii="Calibri" w:hAnsi="Calibri"/>
          <w:sz w:val="24"/>
          <w:szCs w:val="24"/>
          <w:u w:val="single"/>
        </w:rPr>
        <w:t>, mase veži zajedno. Neka ulazi budu što bliže jedan drugome i ulaznim pinovima I.C.-a (imaš shemu pločice u data sheet-u).</w:t>
      </w:r>
      <w:r w:rsidR="005D754C" w:rsidRPr="005D754C">
        <w:rPr>
          <w:rFonts w:ascii="Calibri" w:hAnsi="Calibri"/>
          <w:sz w:val="24"/>
          <w:szCs w:val="24"/>
        </w:rPr>
        <w:t xml:space="preserve">       </w:t>
      </w:r>
    </w:p>
    <w:p w14:paraId="2CD81636" w14:textId="0C2AEBB2" w:rsidR="003D107B" w:rsidRPr="008F0F09" w:rsidRDefault="003D107B" w:rsidP="008F0F09">
      <w:pPr>
        <w:pStyle w:val="ListParagraph"/>
        <w:numPr>
          <w:ilvl w:val="0"/>
          <w:numId w:val="4"/>
        </w:numPr>
        <w:contextualSpacing w:val="0"/>
        <w:jc w:val="both"/>
        <w:rPr>
          <w:rFonts w:ascii="Calibri" w:hAnsi="Calibri"/>
          <w:szCs w:val="24"/>
        </w:rPr>
      </w:pPr>
      <w:r w:rsidRPr="00533210">
        <w:rPr>
          <w:rFonts w:ascii="Calibri" w:hAnsi="Calibri" w:cs="Calibri"/>
          <w:sz w:val="24"/>
          <w:szCs w:val="22"/>
        </w:rPr>
        <w:t>Izračunaj pojačanje sklopa prema predavanjima iz El. sklopova. Provjeri račun spajanjem sinusnog signala amplitude 100mV, frekvencije 1kHz</w:t>
      </w:r>
      <w:r>
        <w:rPr>
          <w:rFonts w:ascii="Calibri" w:hAnsi="Calibri" w:cs="Calibri"/>
          <w:sz w:val="24"/>
          <w:szCs w:val="22"/>
        </w:rPr>
        <w:t xml:space="preserve"> </w:t>
      </w:r>
      <w:r w:rsidRPr="00533210">
        <w:rPr>
          <w:rFonts w:ascii="Calibri" w:hAnsi="Calibri" w:cs="Calibri"/>
          <w:sz w:val="24"/>
          <w:szCs w:val="22"/>
        </w:rPr>
        <w:t xml:space="preserve">na </w:t>
      </w:r>
      <w:r w:rsidR="00E92715">
        <w:rPr>
          <w:rFonts w:ascii="Calibri" w:hAnsi="Calibri" w:cs="Calibri"/>
          <w:sz w:val="24"/>
          <w:szCs w:val="22"/>
        </w:rPr>
        <w:t xml:space="preserve">jedan </w:t>
      </w:r>
      <w:r w:rsidRPr="00533210">
        <w:rPr>
          <w:rFonts w:ascii="Calibri" w:hAnsi="Calibri" w:cs="Calibri"/>
          <w:sz w:val="24"/>
          <w:szCs w:val="22"/>
        </w:rPr>
        <w:t>ulaz pojačala. Osciloskopom izmjeri vrijednost Uizl.</w:t>
      </w:r>
    </w:p>
    <w:p w14:paraId="78D8E32A" w14:textId="77777777" w:rsidR="008F0F09" w:rsidRPr="003D107B" w:rsidRDefault="00C95601" w:rsidP="008F0F09">
      <w:pPr>
        <w:pStyle w:val="ListParagraph"/>
        <w:numPr>
          <w:ilvl w:val="0"/>
          <w:numId w:val="4"/>
        </w:numPr>
        <w:contextualSpacing w:val="0"/>
        <w:jc w:val="both"/>
        <w:rPr>
          <w:rFonts w:ascii="Calibri" w:hAnsi="Calibri"/>
          <w:szCs w:val="24"/>
        </w:rPr>
      </w:pPr>
      <w:r>
        <w:rPr>
          <w:rFonts w:ascii="Calibri" w:hAnsi="Calibri"/>
          <w:sz w:val="24"/>
          <w:szCs w:val="24"/>
        </w:rPr>
        <w:t>P</w:t>
      </w:r>
      <w:r w:rsidR="008F0F09" w:rsidRPr="008F0F09">
        <w:rPr>
          <w:rFonts w:ascii="Calibri" w:hAnsi="Calibri"/>
          <w:sz w:val="24"/>
          <w:szCs w:val="24"/>
        </w:rPr>
        <w:t xml:space="preserve">rovjeriti rad </w:t>
      </w:r>
      <w:r w:rsidR="003D107B">
        <w:rPr>
          <w:rFonts w:ascii="Calibri" w:hAnsi="Calibri"/>
          <w:sz w:val="24"/>
          <w:szCs w:val="24"/>
        </w:rPr>
        <w:t>jednog pojačala</w:t>
      </w:r>
      <w:r w:rsidR="008F0F09" w:rsidRPr="008F0F09">
        <w:rPr>
          <w:rFonts w:ascii="Calibri" w:hAnsi="Calibri"/>
          <w:sz w:val="24"/>
          <w:szCs w:val="24"/>
        </w:rPr>
        <w:t xml:space="preserve"> spajajući na ulaze </w:t>
      </w:r>
      <w:r w:rsidR="00FD6F4F">
        <w:rPr>
          <w:rFonts w:ascii="Calibri" w:hAnsi="Calibri"/>
          <w:sz w:val="24"/>
          <w:szCs w:val="24"/>
        </w:rPr>
        <w:t>sinusne napone iz ton-gener</w:t>
      </w:r>
      <w:r w:rsidR="001556FA">
        <w:rPr>
          <w:rFonts w:ascii="Calibri" w:hAnsi="Calibri"/>
          <w:sz w:val="24"/>
          <w:szCs w:val="24"/>
        </w:rPr>
        <w:t xml:space="preserve">atora na frekvencijama </w:t>
      </w:r>
      <w:r w:rsidR="00237486">
        <w:rPr>
          <w:rFonts w:ascii="Calibri" w:hAnsi="Calibri"/>
          <w:sz w:val="24"/>
          <w:szCs w:val="24"/>
        </w:rPr>
        <w:t>3</w:t>
      </w:r>
      <w:r w:rsidR="00AE58FA">
        <w:rPr>
          <w:rFonts w:ascii="Calibri" w:hAnsi="Calibri"/>
          <w:sz w:val="24"/>
          <w:szCs w:val="24"/>
        </w:rPr>
        <w:t xml:space="preserve">00Hz, </w:t>
      </w:r>
      <w:r w:rsidR="001556FA">
        <w:rPr>
          <w:rFonts w:ascii="Calibri" w:hAnsi="Calibri"/>
          <w:sz w:val="24"/>
          <w:szCs w:val="24"/>
        </w:rPr>
        <w:t>800Hz, 12</w:t>
      </w:r>
      <w:r w:rsidR="00FD6F4F">
        <w:rPr>
          <w:rFonts w:ascii="Calibri" w:hAnsi="Calibri"/>
          <w:sz w:val="24"/>
          <w:szCs w:val="24"/>
        </w:rPr>
        <w:t>00Hz</w:t>
      </w:r>
      <w:r w:rsidR="00237486">
        <w:rPr>
          <w:rFonts w:ascii="Calibri" w:hAnsi="Calibri"/>
          <w:sz w:val="24"/>
          <w:szCs w:val="24"/>
        </w:rPr>
        <w:t>, 2</w:t>
      </w:r>
      <w:r w:rsidR="00AE58FA">
        <w:rPr>
          <w:rFonts w:ascii="Calibri" w:hAnsi="Calibri"/>
          <w:sz w:val="24"/>
          <w:szCs w:val="24"/>
        </w:rPr>
        <w:t>kHz, 5k</w:t>
      </w:r>
      <w:r w:rsidR="00FD6F4F">
        <w:rPr>
          <w:rFonts w:ascii="Calibri" w:hAnsi="Calibri"/>
          <w:sz w:val="24"/>
          <w:szCs w:val="24"/>
        </w:rPr>
        <w:t>Hz</w:t>
      </w:r>
      <w:r w:rsidR="00AE58FA">
        <w:rPr>
          <w:rFonts w:ascii="Calibri" w:hAnsi="Calibri"/>
          <w:sz w:val="24"/>
          <w:szCs w:val="24"/>
        </w:rPr>
        <w:t xml:space="preserve"> i 10kHz</w:t>
      </w:r>
      <w:r w:rsidR="00FD6F4F">
        <w:rPr>
          <w:rFonts w:ascii="Calibri" w:hAnsi="Calibri"/>
          <w:sz w:val="24"/>
          <w:szCs w:val="24"/>
        </w:rPr>
        <w:t>, povećavati amplitudu ulaznog signala do izobličenja izlaznog, snimiti oscilograme</w:t>
      </w:r>
      <w:r w:rsidR="003D107B">
        <w:rPr>
          <w:rFonts w:ascii="Calibri" w:hAnsi="Calibri"/>
          <w:sz w:val="24"/>
          <w:szCs w:val="24"/>
        </w:rPr>
        <w:t xml:space="preserve"> (pojačalo opteretiti zvučnikom impedancije 8 Ohma)</w:t>
      </w:r>
      <w:r w:rsidR="00FD6F4F">
        <w:rPr>
          <w:rFonts w:ascii="Calibri" w:hAnsi="Calibri"/>
          <w:sz w:val="24"/>
          <w:szCs w:val="24"/>
        </w:rPr>
        <w:t>;</w:t>
      </w:r>
    </w:p>
    <w:p w14:paraId="338FC263" w14:textId="77777777" w:rsidR="003D107B" w:rsidRPr="003D107B" w:rsidRDefault="003D107B" w:rsidP="003D107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2"/>
        </w:rPr>
      </w:pPr>
      <w:r w:rsidRPr="003D107B">
        <w:rPr>
          <w:rFonts w:asciiTheme="minorHAnsi" w:hAnsiTheme="minorHAnsi" w:cstheme="minorHAnsi"/>
          <w:sz w:val="24"/>
          <w:szCs w:val="22"/>
        </w:rPr>
        <w:t>Nađi max vrijednost Uul da bi Uizl bio još bez izobličenja. Izračunaj snagu koju pojačalo daje zvučniku u tom slučaju prema izrazu:</w:t>
      </w:r>
      <w:r>
        <w:rPr>
          <w:rFonts w:asciiTheme="minorHAnsi" w:hAnsiTheme="minorHAnsi" w:cstheme="minorHAnsi"/>
          <w:sz w:val="24"/>
          <w:szCs w:val="22"/>
        </w:rPr>
        <w:t xml:space="preserve">     </w:t>
      </w:r>
      <w:r w:rsidRPr="003D107B">
        <w:rPr>
          <w:rFonts w:asciiTheme="minorHAnsi" w:hAnsiTheme="minorHAnsi" w:cstheme="minorHAnsi"/>
          <w:sz w:val="28"/>
        </w:rPr>
        <w:t>P = (Uizl/√2)</w:t>
      </w:r>
      <w:r w:rsidRPr="003D107B">
        <w:rPr>
          <w:rFonts w:asciiTheme="minorHAnsi" w:hAnsiTheme="minorHAnsi" w:cstheme="minorHAnsi"/>
          <w:sz w:val="28"/>
          <w:vertAlign w:val="superscript"/>
        </w:rPr>
        <w:t>2</w:t>
      </w:r>
      <w:r w:rsidRPr="003D107B">
        <w:rPr>
          <w:rFonts w:asciiTheme="minorHAnsi" w:hAnsiTheme="minorHAnsi" w:cstheme="minorHAnsi"/>
          <w:sz w:val="28"/>
        </w:rPr>
        <w:t>/Rzv</w:t>
      </w:r>
    </w:p>
    <w:p w14:paraId="2D211AD2" w14:textId="77777777" w:rsidR="00FD6F4F" w:rsidRPr="008F0F09" w:rsidRDefault="00FD6F4F" w:rsidP="008F0F09">
      <w:pPr>
        <w:pStyle w:val="ListParagraph"/>
        <w:numPr>
          <w:ilvl w:val="0"/>
          <w:numId w:val="4"/>
        </w:numPr>
        <w:contextualSpacing w:val="0"/>
        <w:jc w:val="both"/>
        <w:rPr>
          <w:rFonts w:ascii="Calibri" w:hAnsi="Calibri"/>
          <w:szCs w:val="24"/>
        </w:rPr>
      </w:pPr>
      <w:r>
        <w:rPr>
          <w:rFonts w:ascii="Calibri" w:hAnsi="Calibri"/>
          <w:sz w:val="24"/>
          <w:szCs w:val="24"/>
        </w:rPr>
        <w:t>Provjeriti rad pojačala sa stvarnim tonskim signalom.</w:t>
      </w:r>
    </w:p>
    <w:p w14:paraId="26CBE3DF" w14:textId="19AD9748" w:rsidR="002372B9" w:rsidRPr="000F19A0" w:rsidRDefault="00C95601" w:rsidP="000F19A0">
      <w:pPr>
        <w:pStyle w:val="ListParagraph"/>
        <w:numPr>
          <w:ilvl w:val="0"/>
          <w:numId w:val="4"/>
        </w:numPr>
        <w:contextualSpacing w:val="0"/>
        <w:jc w:val="both"/>
        <w:rPr>
          <w:rFonts w:ascii="Calibri" w:hAnsi="Calibri"/>
          <w:szCs w:val="24"/>
        </w:rPr>
      </w:pPr>
      <w:r>
        <w:rPr>
          <w:rFonts w:ascii="Calibri" w:hAnsi="Calibri"/>
          <w:sz w:val="24"/>
          <w:szCs w:val="24"/>
        </w:rPr>
        <w:t>N</w:t>
      </w:r>
      <w:r w:rsidR="008F0F09" w:rsidRPr="008F0F09">
        <w:rPr>
          <w:rFonts w:ascii="Calibri" w:hAnsi="Calibri"/>
          <w:sz w:val="24"/>
          <w:szCs w:val="24"/>
        </w:rPr>
        <w:t>apraviti tehničku dokumentaciju sklopa sa oscilogramima, izgledom pločice s obe strane, popisom materijala, itd.</w:t>
      </w:r>
    </w:p>
    <w:p w14:paraId="506ABB7C" w14:textId="77777777" w:rsidR="00E54E76" w:rsidRDefault="00E54E76" w:rsidP="00E54E76">
      <w:pPr>
        <w:ind w:firstLine="70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Literatura:</w:t>
      </w:r>
    </w:p>
    <w:p w14:paraId="29A75412" w14:textId="77777777" w:rsidR="00382586" w:rsidRDefault="00382586" w:rsidP="00382586">
      <w:pPr>
        <w:pStyle w:val="ListParagraph"/>
        <w:numPr>
          <w:ilvl w:val="0"/>
          <w:numId w:val="4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Predavanja ES-III razred;</w:t>
      </w:r>
    </w:p>
    <w:p w14:paraId="27E2AB6E" w14:textId="224BF942" w:rsidR="001556FA" w:rsidRPr="00303318" w:rsidRDefault="00382586" w:rsidP="00303318">
      <w:pPr>
        <w:pStyle w:val="ListParagraph"/>
        <w:numPr>
          <w:ilvl w:val="0"/>
          <w:numId w:val="4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Kotor-</w:t>
      </w:r>
      <w:r w:rsidR="00D15081" w:rsidRPr="00D15081">
        <w:rPr>
          <w:rFonts w:ascii="Calibri" w:hAnsi="Calibri"/>
          <w:sz w:val="24"/>
        </w:rPr>
        <w:t>Paunović</w:t>
      </w:r>
      <w:r>
        <w:rPr>
          <w:rFonts w:ascii="Calibri" w:hAnsi="Calibri"/>
          <w:sz w:val="24"/>
        </w:rPr>
        <w:t xml:space="preserve"> „Analogni elektronički sklopovi“- udžbenik;</w:t>
      </w:r>
    </w:p>
    <w:p w14:paraId="6750AC11" w14:textId="5D9034FF" w:rsidR="00E47CE1" w:rsidRPr="00623F33" w:rsidRDefault="00623F33" w:rsidP="00C95601">
      <w:pPr>
        <w:pStyle w:val="ListParagraph"/>
        <w:numPr>
          <w:ilvl w:val="0"/>
          <w:numId w:val="4"/>
        </w:numPr>
        <w:rPr>
          <w:rStyle w:val="Hyperlink"/>
          <w:rFonts w:ascii="Calibri" w:hAnsi="Calibri"/>
          <w:color w:val="auto"/>
          <w:sz w:val="24"/>
          <w:u w:val="none"/>
        </w:rPr>
      </w:pPr>
      <w:hyperlink r:id="rId5" w:history="1">
        <w:r w:rsidR="00303318" w:rsidRPr="00CD6C28">
          <w:rPr>
            <w:rStyle w:val="Hyperlink"/>
            <w:rFonts w:ascii="Calibri" w:hAnsi="Calibri"/>
            <w:sz w:val="24"/>
          </w:rPr>
          <w:t>http://ss-tehnicka-imotski.skole.hr/upload/ss-tehnicka-imotski/images/static3/871/attachment/pojacala_snage_I.__urek.pdf</w:t>
        </w:r>
      </w:hyperlink>
    </w:p>
    <w:p w14:paraId="004E1167" w14:textId="77777777" w:rsidR="00623F33" w:rsidRPr="00623F33" w:rsidRDefault="00623F33" w:rsidP="00623F33">
      <w:pPr>
        <w:pStyle w:val="ListParagraph"/>
        <w:rPr>
          <w:rStyle w:val="Hyperlink"/>
          <w:rFonts w:ascii="Calibri" w:hAnsi="Calibri"/>
          <w:color w:val="auto"/>
          <w:sz w:val="24"/>
          <w:u w:val="none"/>
        </w:rPr>
      </w:pPr>
    </w:p>
    <w:p w14:paraId="4A578259" w14:textId="1C2B6CD7" w:rsidR="00623F33" w:rsidRDefault="00623F33" w:rsidP="00C95601">
      <w:pPr>
        <w:pStyle w:val="ListParagraph"/>
        <w:numPr>
          <w:ilvl w:val="0"/>
          <w:numId w:val="4"/>
        </w:numPr>
        <w:rPr>
          <w:rFonts w:ascii="Calibri" w:hAnsi="Calibri"/>
          <w:sz w:val="24"/>
        </w:rPr>
      </w:pPr>
      <w:hyperlink r:id="rId6" w:history="1">
        <w:r w:rsidRPr="00ED0141">
          <w:rPr>
            <w:rStyle w:val="Hyperlink"/>
            <w:rFonts w:ascii="Calibri" w:hAnsi="Calibri"/>
            <w:sz w:val="24"/>
          </w:rPr>
          <w:t>http://ss-tehnicka-imotski.skole.hr/upload/ss-tehnicka-imotski/images/static3/871/attachment/tda2009.pdf</w:t>
        </w:r>
      </w:hyperlink>
    </w:p>
    <w:p w14:paraId="29CB47DE" w14:textId="77777777" w:rsidR="00623F33" w:rsidRPr="00623F33" w:rsidRDefault="00623F33" w:rsidP="00623F33">
      <w:pPr>
        <w:pStyle w:val="ListParagraph"/>
        <w:rPr>
          <w:rFonts w:ascii="Calibri" w:hAnsi="Calibri"/>
          <w:sz w:val="24"/>
        </w:rPr>
      </w:pPr>
    </w:p>
    <w:p w14:paraId="0E6DE3EB" w14:textId="003D16F0" w:rsidR="00303318" w:rsidRDefault="00623F33" w:rsidP="00C95601">
      <w:pPr>
        <w:pStyle w:val="ListParagraph"/>
        <w:numPr>
          <w:ilvl w:val="0"/>
          <w:numId w:val="4"/>
        </w:numPr>
        <w:rPr>
          <w:rFonts w:ascii="Calibri" w:hAnsi="Calibri"/>
          <w:sz w:val="24"/>
        </w:rPr>
      </w:pPr>
      <w:hyperlink r:id="rId7" w:history="1">
        <w:r w:rsidR="00303318" w:rsidRPr="00CD6C28">
          <w:rPr>
            <w:rStyle w:val="Hyperlink"/>
            <w:rFonts w:ascii="Calibri" w:hAnsi="Calibri"/>
            <w:sz w:val="24"/>
          </w:rPr>
          <w:t>http://ss-tehnicka-imotski.skole.hr/upload/ss-tehnicka-imotski/images/static3/871/attachment/Audiotehnika_I.__urek.pdf</w:t>
        </w:r>
      </w:hyperlink>
    </w:p>
    <w:p w14:paraId="3A7B9A67" w14:textId="77777777" w:rsidR="00303318" w:rsidRPr="00303318" w:rsidRDefault="00303318" w:rsidP="00303318">
      <w:pPr>
        <w:rPr>
          <w:rFonts w:ascii="Calibri" w:hAnsi="Calibri"/>
          <w:sz w:val="24"/>
        </w:rPr>
      </w:pPr>
    </w:p>
    <w:p w14:paraId="082BBFC7" w14:textId="24BA766F" w:rsidR="000F19A0" w:rsidRPr="00303318" w:rsidRDefault="00623F33" w:rsidP="007F6900">
      <w:pPr>
        <w:pStyle w:val="ListParagraph"/>
        <w:numPr>
          <w:ilvl w:val="0"/>
          <w:numId w:val="4"/>
        </w:numPr>
        <w:rPr>
          <w:rStyle w:val="Hyperlink"/>
          <w:rFonts w:ascii="Calibri" w:hAnsi="Calibri"/>
          <w:color w:val="auto"/>
          <w:sz w:val="24"/>
          <w:u w:val="none"/>
        </w:rPr>
      </w:pPr>
      <w:hyperlink r:id="rId8" w:history="1">
        <w:r w:rsidR="00C95601" w:rsidRPr="00C20A66">
          <w:rPr>
            <w:rStyle w:val="Hyperlink"/>
            <w:rFonts w:ascii="Calibri" w:hAnsi="Calibri"/>
            <w:sz w:val="24"/>
          </w:rPr>
          <w:t>http://www.electronics-tutorials.ws/opamp/opamp_8.html</w:t>
        </w:r>
      </w:hyperlink>
    </w:p>
    <w:p w14:paraId="37AC7231" w14:textId="77777777" w:rsidR="00303318" w:rsidRPr="00623F33" w:rsidRDefault="00303318" w:rsidP="00623F33">
      <w:pPr>
        <w:rPr>
          <w:rStyle w:val="Hyperlink"/>
          <w:rFonts w:ascii="Calibri" w:hAnsi="Calibri"/>
          <w:color w:val="auto"/>
          <w:sz w:val="24"/>
          <w:u w:val="none"/>
        </w:rPr>
      </w:pPr>
    </w:p>
    <w:p w14:paraId="05619AB6" w14:textId="77777777" w:rsidR="00303318" w:rsidRPr="00623F33" w:rsidRDefault="00303318" w:rsidP="00623F33">
      <w:pPr>
        <w:rPr>
          <w:rStyle w:val="Hyperlink"/>
          <w:rFonts w:ascii="Calibri" w:hAnsi="Calibri"/>
          <w:color w:val="auto"/>
          <w:sz w:val="24"/>
          <w:u w:val="none"/>
        </w:rPr>
      </w:pPr>
    </w:p>
    <w:p w14:paraId="68C44F2D" w14:textId="6A7CFE95" w:rsidR="00B312D0" w:rsidRPr="00FE3B95" w:rsidRDefault="00B312D0" w:rsidP="00B312D0">
      <w:pPr>
        <w:jc w:val="right"/>
        <w:rPr>
          <w:rFonts w:ascii="Calibri" w:hAnsi="Calibri"/>
          <w:i/>
          <w:sz w:val="28"/>
          <w:szCs w:val="24"/>
        </w:rPr>
      </w:pPr>
      <w:r w:rsidRPr="00FE3B95">
        <w:rPr>
          <w:rFonts w:ascii="Calibri" w:hAnsi="Calibri"/>
          <w:i/>
          <w:sz w:val="28"/>
          <w:szCs w:val="24"/>
        </w:rPr>
        <w:t xml:space="preserve">Mentor: </w:t>
      </w:r>
      <w:r w:rsidR="00303318">
        <w:rPr>
          <w:rFonts w:ascii="Calibri" w:hAnsi="Calibri"/>
          <w:i/>
          <w:sz w:val="28"/>
          <w:szCs w:val="24"/>
        </w:rPr>
        <w:t>Goran</w:t>
      </w:r>
      <w:r w:rsidRPr="00FE3B95">
        <w:rPr>
          <w:rFonts w:ascii="Calibri" w:hAnsi="Calibri"/>
          <w:i/>
          <w:sz w:val="28"/>
          <w:szCs w:val="24"/>
        </w:rPr>
        <w:t xml:space="preserve"> Zujić</w:t>
      </w:r>
    </w:p>
    <w:sectPr w:rsidR="00B312D0" w:rsidRPr="00FE3B95" w:rsidSect="00FE3B9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669C5"/>
    <w:multiLevelType w:val="hybridMultilevel"/>
    <w:tmpl w:val="D45C51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A5E72"/>
    <w:multiLevelType w:val="hybridMultilevel"/>
    <w:tmpl w:val="75F80FBA"/>
    <w:lvl w:ilvl="0" w:tplc="FE440D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EC073CF"/>
    <w:multiLevelType w:val="hybridMultilevel"/>
    <w:tmpl w:val="205CDD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396202"/>
    <w:multiLevelType w:val="hybridMultilevel"/>
    <w:tmpl w:val="84180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946CB"/>
    <w:multiLevelType w:val="hybridMultilevel"/>
    <w:tmpl w:val="CE38E974"/>
    <w:lvl w:ilvl="0" w:tplc="AD562E6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780B46"/>
    <w:multiLevelType w:val="hybridMultilevel"/>
    <w:tmpl w:val="18AA88F6"/>
    <w:lvl w:ilvl="0" w:tplc="42A653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0CD"/>
    <w:rsid w:val="000220F9"/>
    <w:rsid w:val="00057693"/>
    <w:rsid w:val="000838D7"/>
    <w:rsid w:val="000F19A0"/>
    <w:rsid w:val="0010534D"/>
    <w:rsid w:val="0014650B"/>
    <w:rsid w:val="001556FA"/>
    <w:rsid w:val="0016503C"/>
    <w:rsid w:val="0019197D"/>
    <w:rsid w:val="00193F19"/>
    <w:rsid w:val="00194185"/>
    <w:rsid w:val="001B570B"/>
    <w:rsid w:val="00236326"/>
    <w:rsid w:val="002372B9"/>
    <w:rsid w:val="00237486"/>
    <w:rsid w:val="0024620A"/>
    <w:rsid w:val="00260619"/>
    <w:rsid w:val="002B57C4"/>
    <w:rsid w:val="002D7A67"/>
    <w:rsid w:val="002E4AB7"/>
    <w:rsid w:val="002E68F5"/>
    <w:rsid w:val="00303318"/>
    <w:rsid w:val="00332609"/>
    <w:rsid w:val="00340E16"/>
    <w:rsid w:val="00352741"/>
    <w:rsid w:val="00381D56"/>
    <w:rsid w:val="00382479"/>
    <w:rsid w:val="00382586"/>
    <w:rsid w:val="003840E0"/>
    <w:rsid w:val="003D107B"/>
    <w:rsid w:val="003D28E0"/>
    <w:rsid w:val="0041119F"/>
    <w:rsid w:val="00417F68"/>
    <w:rsid w:val="004619A1"/>
    <w:rsid w:val="00471FD0"/>
    <w:rsid w:val="00481D64"/>
    <w:rsid w:val="00493D26"/>
    <w:rsid w:val="004A5D14"/>
    <w:rsid w:val="004A7CF5"/>
    <w:rsid w:val="004B67F7"/>
    <w:rsid w:val="004E2B4E"/>
    <w:rsid w:val="00510FAA"/>
    <w:rsid w:val="0052666E"/>
    <w:rsid w:val="00531167"/>
    <w:rsid w:val="005500AA"/>
    <w:rsid w:val="005C08BC"/>
    <w:rsid w:val="005C1E2E"/>
    <w:rsid w:val="005D1289"/>
    <w:rsid w:val="005D754C"/>
    <w:rsid w:val="005F5380"/>
    <w:rsid w:val="005F6A2B"/>
    <w:rsid w:val="00606FFB"/>
    <w:rsid w:val="00623F33"/>
    <w:rsid w:val="00632295"/>
    <w:rsid w:val="006350D6"/>
    <w:rsid w:val="00637A9F"/>
    <w:rsid w:val="006446C4"/>
    <w:rsid w:val="00644A27"/>
    <w:rsid w:val="00671C5C"/>
    <w:rsid w:val="00686ED2"/>
    <w:rsid w:val="00687D36"/>
    <w:rsid w:val="006C3C6D"/>
    <w:rsid w:val="006F3350"/>
    <w:rsid w:val="0070111A"/>
    <w:rsid w:val="00732501"/>
    <w:rsid w:val="007D1B70"/>
    <w:rsid w:val="007F6900"/>
    <w:rsid w:val="00856628"/>
    <w:rsid w:val="008574E9"/>
    <w:rsid w:val="008764C4"/>
    <w:rsid w:val="008E1272"/>
    <w:rsid w:val="008E6A83"/>
    <w:rsid w:val="008F0F09"/>
    <w:rsid w:val="00914A6B"/>
    <w:rsid w:val="00916B3C"/>
    <w:rsid w:val="0092507B"/>
    <w:rsid w:val="00962551"/>
    <w:rsid w:val="00A264E6"/>
    <w:rsid w:val="00A64683"/>
    <w:rsid w:val="00A7275F"/>
    <w:rsid w:val="00A8776C"/>
    <w:rsid w:val="00AB03BF"/>
    <w:rsid w:val="00AC2677"/>
    <w:rsid w:val="00AD1759"/>
    <w:rsid w:val="00AE58FA"/>
    <w:rsid w:val="00B312D0"/>
    <w:rsid w:val="00B33997"/>
    <w:rsid w:val="00B92A4C"/>
    <w:rsid w:val="00BB2165"/>
    <w:rsid w:val="00BC3080"/>
    <w:rsid w:val="00BE2B88"/>
    <w:rsid w:val="00BF5D28"/>
    <w:rsid w:val="00C364BC"/>
    <w:rsid w:val="00C423C0"/>
    <w:rsid w:val="00C54799"/>
    <w:rsid w:val="00C557CA"/>
    <w:rsid w:val="00C71229"/>
    <w:rsid w:val="00C71DA4"/>
    <w:rsid w:val="00C75BFC"/>
    <w:rsid w:val="00C95601"/>
    <w:rsid w:val="00C9778D"/>
    <w:rsid w:val="00CA59F1"/>
    <w:rsid w:val="00CF60A0"/>
    <w:rsid w:val="00D13B51"/>
    <w:rsid w:val="00D15081"/>
    <w:rsid w:val="00D3254F"/>
    <w:rsid w:val="00D55D2E"/>
    <w:rsid w:val="00D732BA"/>
    <w:rsid w:val="00D75843"/>
    <w:rsid w:val="00DF5E05"/>
    <w:rsid w:val="00E276B0"/>
    <w:rsid w:val="00E3312E"/>
    <w:rsid w:val="00E41FE9"/>
    <w:rsid w:val="00E47CE1"/>
    <w:rsid w:val="00E54E76"/>
    <w:rsid w:val="00E741DC"/>
    <w:rsid w:val="00E800CD"/>
    <w:rsid w:val="00E92715"/>
    <w:rsid w:val="00EE7788"/>
    <w:rsid w:val="00F20A68"/>
    <w:rsid w:val="00F3709F"/>
    <w:rsid w:val="00F37C46"/>
    <w:rsid w:val="00F50D66"/>
    <w:rsid w:val="00F51E5C"/>
    <w:rsid w:val="00F52ADD"/>
    <w:rsid w:val="00F570BF"/>
    <w:rsid w:val="00FC4850"/>
    <w:rsid w:val="00FD6F4F"/>
    <w:rsid w:val="00FE39E7"/>
    <w:rsid w:val="00FE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C12C1C"/>
  <w15:docId w15:val="{B4EFA678-EC80-499A-9039-315F937B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B95"/>
    <w:pPr>
      <w:ind w:left="720"/>
      <w:contextualSpacing/>
    </w:pPr>
  </w:style>
  <w:style w:type="character" w:styleId="Hyperlink">
    <w:name w:val="Hyperlink"/>
    <w:basedOn w:val="DefaultParagraphFont"/>
    <w:rsid w:val="00D758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93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3F1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92507B"/>
    <w:rPr>
      <w:i/>
      <w:iCs/>
    </w:rPr>
  </w:style>
  <w:style w:type="character" w:styleId="FollowedHyperlink">
    <w:name w:val="FollowedHyperlink"/>
    <w:basedOn w:val="DefaultParagraphFont"/>
    <w:rsid w:val="0092507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1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nics-tutorials.ws/opamp/opamp_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s-tehnicka-imotski.skole.hr/upload/ss-tehnicka-imotski/images/static3/871/attachment/Audiotehnika_I.__ure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tehnicka-imotski.skole.hr/upload/ss-tehnicka-imotski/images/static3/871/attachment/tda2009.pdf" TargetMode="External"/><Relationship Id="rId5" Type="http://schemas.openxmlformats.org/officeDocument/2006/relationships/hyperlink" Target="http://ss-tehnicka-imotski.skole.hr/upload/ss-tehnicka-imotski/images/static3/871/attachment/pojacala_snage_I.__urek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Teme maturalnih radova za šk</vt:lpstr>
      <vt:lpstr>Teme maturalnih radova za šk</vt:lpstr>
    </vt:vector>
  </TitlesOfParts>
  <Company>NONE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 maturalnih radova za šk</dc:title>
  <dc:creator>ANTE</dc:creator>
  <cp:lastModifiedBy>Ante Zujić</cp:lastModifiedBy>
  <cp:revision>3</cp:revision>
  <dcterms:created xsi:type="dcterms:W3CDTF">2021-02-14T20:31:00Z</dcterms:created>
  <dcterms:modified xsi:type="dcterms:W3CDTF">2021-02-14T20:44:00Z</dcterms:modified>
</cp:coreProperties>
</file>